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4B3" w:rsidRPr="00FB44B3" w:rsidRDefault="00FB44B3" w:rsidP="00FB44B3">
      <w:pPr>
        <w:jc w:val="center"/>
        <w:rPr>
          <w:b/>
          <w:sz w:val="40"/>
          <w:szCs w:val="40"/>
        </w:rPr>
      </w:pPr>
      <w:proofErr w:type="spellStart"/>
      <w:r w:rsidRPr="00FB44B3">
        <w:rPr>
          <w:b/>
          <w:sz w:val="40"/>
          <w:szCs w:val="40"/>
        </w:rPr>
        <w:t>Addipos</w:t>
      </w:r>
      <w:proofErr w:type="spellEnd"/>
      <w:r w:rsidRPr="00FB44B3">
        <w:rPr>
          <w:b/>
          <w:sz w:val="40"/>
          <w:szCs w:val="40"/>
        </w:rPr>
        <w:t xml:space="preserve"> FTP – </w:t>
      </w:r>
      <w:r>
        <w:rPr>
          <w:b/>
          <w:sz w:val="40"/>
          <w:szCs w:val="40"/>
        </w:rPr>
        <w:t>Datentransfer</w:t>
      </w:r>
    </w:p>
    <w:p w:rsidR="00FB44B3" w:rsidRDefault="00FB44B3" w:rsidP="00FB44B3">
      <w:pPr>
        <w:pStyle w:val="berschrift1"/>
      </w:pPr>
      <w:r>
        <w:t>Anforderung vom Kunden</w:t>
      </w:r>
    </w:p>
    <w:p w:rsidR="00FB44B3" w:rsidRDefault="00FB44B3" w:rsidP="00FB44B3"/>
    <w:p w:rsidR="00FB44B3" w:rsidRDefault="00FB44B3" w:rsidP="00FB44B3">
      <w:pPr>
        <w:pStyle w:val="Listenabsatz"/>
        <w:numPr>
          <w:ilvl w:val="0"/>
          <w:numId w:val="6"/>
        </w:numPr>
      </w:pPr>
      <w:r>
        <w:t>Alle 15-30 min im Export Verzeichnis auf dem FTP Server, 84.201.93.227, schauen, ob dort eine „Stammdaten.CSV“ Datei liegt</w:t>
      </w:r>
    </w:p>
    <w:p w:rsidR="00FB44B3" w:rsidRDefault="00FB44B3" w:rsidP="00FB44B3">
      <w:pPr>
        <w:pStyle w:val="Listenabsatz"/>
        <w:numPr>
          <w:ilvl w:val="0"/>
          <w:numId w:val="6"/>
        </w:numPr>
      </w:pPr>
      <w:r>
        <w:t xml:space="preserve">Wenn JA, dann muss er eine „Stammdaten.CSV“ Datei in dem </w:t>
      </w:r>
      <w:proofErr w:type="spellStart"/>
      <w:r>
        <w:t>Addipos</w:t>
      </w:r>
      <w:proofErr w:type="spellEnd"/>
      <w:r>
        <w:t xml:space="preserve"> Verzeichnis auf dem Host ablegen ( Stammdaten.CSV ist leer )</w:t>
      </w:r>
    </w:p>
    <w:p w:rsidR="00FB44B3" w:rsidRDefault="00FB44B3" w:rsidP="00FB44B3">
      <w:pPr>
        <w:pStyle w:val="Listenabsatz"/>
        <w:numPr>
          <w:ilvl w:val="0"/>
          <w:numId w:val="6"/>
        </w:numPr>
      </w:pPr>
      <w:r>
        <w:t>Alle 15-30 min im Import Verzeichnis auf dem Host schauen, ob dort eine „Umsatzdaten.CSV“ Datei liegt</w:t>
      </w:r>
    </w:p>
    <w:p w:rsidR="00FB44B3" w:rsidRDefault="00FB44B3" w:rsidP="00FB44B3">
      <w:pPr>
        <w:pStyle w:val="Listenabsatz"/>
        <w:numPr>
          <w:ilvl w:val="0"/>
          <w:numId w:val="6"/>
        </w:numPr>
      </w:pPr>
      <w:r>
        <w:t>Wenn JA, dann diese Datei auf dem FTP Server, 84.201.93.227, in das Verzeichnis Import schiebt</w:t>
      </w:r>
    </w:p>
    <w:p w:rsidR="00FB44B3" w:rsidRDefault="00FB44B3" w:rsidP="00FB44B3"/>
    <w:p w:rsidR="00FB44B3" w:rsidRDefault="00FB44B3" w:rsidP="00FB44B3">
      <w:pPr>
        <w:pStyle w:val="berschrift1"/>
      </w:pPr>
      <w:r>
        <w:t>Realisation</w:t>
      </w:r>
    </w:p>
    <w:p w:rsidR="00FB44B3" w:rsidRDefault="00FB44B3" w:rsidP="00FB44B3"/>
    <w:p w:rsidR="00FB44B3" w:rsidRDefault="00FB44B3" w:rsidP="00FB44B3">
      <w:r>
        <w:t>Für den Transfer der Daten wird ein freier FTP-Client benutzt (</w:t>
      </w:r>
      <w:proofErr w:type="spellStart"/>
      <w:r>
        <w:t>Winscp</w:t>
      </w:r>
      <w:proofErr w:type="spellEnd"/>
      <w:r>
        <w:t>), der über Skripte ansteuerbar ist.</w:t>
      </w:r>
    </w:p>
    <w:p w:rsidR="00FB44B3" w:rsidRDefault="00FB44B3" w:rsidP="00FB44B3">
      <w:r>
        <w:t>Die notwendigen Skripte werden mit einem selbst entwickelten Programm erstellt. Die zeitliche Automation erfolgt durch den Windows Task-Planer.</w:t>
      </w:r>
    </w:p>
    <w:p w:rsidR="00AA1ED1" w:rsidRDefault="00AA1ED1" w:rsidP="00FB44B3"/>
    <w:p w:rsidR="00AA1ED1" w:rsidRDefault="00AA1ED1" w:rsidP="00AA1ED1">
      <w:pPr>
        <w:pStyle w:val="berschrift1"/>
      </w:pPr>
      <w:r>
        <w:t>Konfiguration</w:t>
      </w:r>
    </w:p>
    <w:p w:rsidR="00AA1ED1" w:rsidRDefault="00AA1ED1" w:rsidP="00FB44B3"/>
    <w:p w:rsidR="00AA1ED1" w:rsidRDefault="00AA1ED1" w:rsidP="00FB44B3">
      <w:r>
        <w:t xml:space="preserve">Alle notwendigen Parameter können beim Start des Programms AddiposFTP.exe </w:t>
      </w:r>
      <w:r w:rsidR="00DB75A4">
        <w:t>eingestellt werden</w:t>
      </w:r>
    </w:p>
    <w:p w:rsidR="00BD72B0" w:rsidRDefault="00BD72B0" w:rsidP="00FB44B3"/>
    <w:p w:rsidR="00AA1ED1" w:rsidRDefault="009F246D" w:rsidP="00FB44B3">
      <w:r>
        <w:rPr>
          <w:noProof/>
          <w:lang w:eastAsia="de-DE"/>
        </w:rPr>
        <w:drawing>
          <wp:inline distT="0" distB="0" distL="0" distR="0" wp14:anchorId="5BAEB0CD" wp14:editId="55C2B832">
            <wp:extent cx="5760720" cy="2590165"/>
            <wp:effectExtent l="190500" t="190500" r="182880" b="1911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901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A1ED1" w:rsidRDefault="00AA1ED1" w:rsidP="00FB44B3"/>
    <w:p w:rsidR="00AA1ED1" w:rsidRDefault="00DB75A4" w:rsidP="00DB75A4">
      <w:pPr>
        <w:pStyle w:val="berschrift2"/>
      </w:pPr>
      <w:r>
        <w:t>Skript-Erstellung</w:t>
      </w:r>
    </w:p>
    <w:p w:rsidR="00DB75A4" w:rsidRDefault="00DB75A4" w:rsidP="00FB44B3"/>
    <w:p w:rsidR="00DB75A4" w:rsidRDefault="00DB75A4" w:rsidP="00FB44B3">
      <w:r>
        <w:t>Das Import-Skript (Stammdaten.csv) wird durch den Start des Programms mit Parameter /</w:t>
      </w:r>
      <w:proofErr w:type="spellStart"/>
      <w:r>
        <w:t>import</w:t>
      </w:r>
      <w:proofErr w:type="spellEnd"/>
      <w:r>
        <w:t xml:space="preserve"> erstellt</w:t>
      </w:r>
    </w:p>
    <w:p w:rsidR="00DB75A4" w:rsidRDefault="00DB75A4" w:rsidP="00FB44B3">
      <w:r>
        <w:t>Das Export-Skript (Umsatzdaten.csv) wird durch den Start des Programms mit Parameter /</w:t>
      </w:r>
      <w:proofErr w:type="spellStart"/>
      <w:r>
        <w:t>export</w:t>
      </w:r>
      <w:proofErr w:type="spellEnd"/>
      <w:r>
        <w:t xml:space="preserve"> erstellt.</w:t>
      </w:r>
    </w:p>
    <w:p w:rsidR="00DB75A4" w:rsidRDefault="00DB75A4" w:rsidP="00DB75A4">
      <w:pPr>
        <w:pStyle w:val="berschrift1"/>
      </w:pPr>
      <w:r>
        <w:lastRenderedPageBreak/>
        <w:t>Automatisierung</w:t>
      </w:r>
    </w:p>
    <w:p w:rsidR="00DB75A4" w:rsidRDefault="00DB75A4" w:rsidP="00FB44B3"/>
    <w:p w:rsidR="00DB75A4" w:rsidRDefault="00DB75A4" w:rsidP="00FB44B3">
      <w:r>
        <w:t xml:space="preserve">Die einzelnen Schritte werden mit der Aufgabenplanung des Windows Servers automatisiert. </w:t>
      </w:r>
      <w:r w:rsidR="00CA4A74">
        <w:t xml:space="preserve">Für den </w:t>
      </w:r>
      <w:r>
        <w:t xml:space="preserve">Import </w:t>
      </w:r>
      <w:r w:rsidR="00CA4A74">
        <w:t>und den Export werden jeweils zwei Aufgaben benötigt, für die Logfile-Bereinigung eine weitere.</w:t>
      </w:r>
    </w:p>
    <w:p w:rsidR="00CA4A74" w:rsidRDefault="00CA4A74" w:rsidP="00FB44B3"/>
    <w:p w:rsidR="00CA4A74" w:rsidRDefault="00CA4A74" w:rsidP="00CA4A74">
      <w:pPr>
        <w:pStyle w:val="berschrift2"/>
      </w:pPr>
      <w:r>
        <w:t>Import</w:t>
      </w:r>
    </w:p>
    <w:p w:rsidR="00CA4A74" w:rsidRDefault="00CA4A74" w:rsidP="00CA4A74">
      <w:pPr>
        <w:pStyle w:val="Listenabsatz"/>
        <w:numPr>
          <w:ilvl w:val="0"/>
          <w:numId w:val="7"/>
        </w:numPr>
      </w:pPr>
      <w:r>
        <w:t xml:space="preserve">Das Programm addiposftp.exe </w:t>
      </w:r>
      <w:r w:rsidRPr="00CA4A74">
        <w:rPr>
          <w:b/>
        </w:rPr>
        <w:t>/</w:t>
      </w:r>
      <w:proofErr w:type="spellStart"/>
      <w:r w:rsidRPr="00CA4A74">
        <w:rPr>
          <w:b/>
        </w:rPr>
        <w:t>import</w:t>
      </w:r>
      <w:proofErr w:type="spellEnd"/>
      <w:r>
        <w:t xml:space="preserve"> alle 30 Minuten planen</w:t>
      </w:r>
    </w:p>
    <w:p w:rsidR="00CA4A74" w:rsidRDefault="00CA4A74" w:rsidP="00CA4A74">
      <w:pPr>
        <w:pStyle w:val="Listenabsatz"/>
        <w:numPr>
          <w:ilvl w:val="0"/>
          <w:numId w:val="7"/>
        </w:numPr>
      </w:pPr>
      <w:r>
        <w:t>Das Import – Skript eine Minute später planen</w:t>
      </w:r>
    </w:p>
    <w:p w:rsidR="00CA4A74" w:rsidRDefault="00CA4A74" w:rsidP="00CA4A74"/>
    <w:p w:rsidR="00CA4A74" w:rsidRDefault="00CA4A74" w:rsidP="00CA4A74">
      <w:pPr>
        <w:pStyle w:val="berschrift2"/>
      </w:pPr>
      <w:r>
        <w:t>Export</w:t>
      </w:r>
    </w:p>
    <w:p w:rsidR="00CA4A74" w:rsidRDefault="00CA4A74" w:rsidP="00CA4A74">
      <w:pPr>
        <w:pStyle w:val="Listenabsatz"/>
        <w:numPr>
          <w:ilvl w:val="0"/>
          <w:numId w:val="8"/>
        </w:numPr>
      </w:pPr>
      <w:r>
        <w:t xml:space="preserve">Das Programm addiposftp.exe </w:t>
      </w:r>
      <w:r w:rsidRPr="00CA4A74">
        <w:rPr>
          <w:b/>
        </w:rPr>
        <w:t>/</w:t>
      </w:r>
      <w:proofErr w:type="spellStart"/>
      <w:r>
        <w:rPr>
          <w:b/>
        </w:rPr>
        <w:t>ex</w:t>
      </w:r>
      <w:r w:rsidRPr="00CA4A74">
        <w:rPr>
          <w:b/>
        </w:rPr>
        <w:t>port</w:t>
      </w:r>
      <w:proofErr w:type="spellEnd"/>
      <w:r>
        <w:t xml:space="preserve"> alle 30 Minuten planen</w:t>
      </w:r>
    </w:p>
    <w:p w:rsidR="00CA4A74" w:rsidRDefault="00CA4A74" w:rsidP="00CA4A74">
      <w:pPr>
        <w:pStyle w:val="Listenabsatz"/>
        <w:numPr>
          <w:ilvl w:val="0"/>
          <w:numId w:val="8"/>
        </w:numPr>
      </w:pPr>
      <w:r>
        <w:t>Das Export – Skript eine Minute später planen</w:t>
      </w:r>
      <w:r w:rsidR="009F246D">
        <w:br/>
      </w:r>
      <w:bookmarkStart w:id="0" w:name="_GoBack"/>
      <w:r w:rsidR="009F246D" w:rsidRPr="009F246D">
        <w:rPr>
          <w:b/>
        </w:rPr>
        <w:t>Wichtig</w:t>
      </w:r>
      <w:bookmarkEnd w:id="0"/>
      <w:r w:rsidR="009F246D">
        <w:t xml:space="preserve">: Das Programm Uploadcheck.exe muss im gleichen Verzeichnis wie die addiposftp.exe abgelegt sein. Mit diesem Programm wird das </w:t>
      </w:r>
      <w:proofErr w:type="spellStart"/>
      <w:r w:rsidR="009F246D">
        <w:t>FTp</w:t>
      </w:r>
      <w:proofErr w:type="spellEnd"/>
      <w:r w:rsidR="009F246D">
        <w:t xml:space="preserve">-Logfile geprüft und die Originaldatei entweder gelöscht oder in den </w:t>
      </w:r>
      <w:proofErr w:type="spellStart"/>
      <w:r w:rsidR="009F246D">
        <w:t>failed</w:t>
      </w:r>
      <w:proofErr w:type="spellEnd"/>
      <w:r w:rsidR="009F246D">
        <w:t>-Ordner verschoben.</w:t>
      </w:r>
    </w:p>
    <w:p w:rsidR="00CA4A74" w:rsidRDefault="00CA4A74" w:rsidP="00CA4A74"/>
    <w:p w:rsidR="009F246D" w:rsidRDefault="009F246D" w:rsidP="00CA4A74"/>
    <w:p w:rsidR="00CA4A74" w:rsidRDefault="00CA4A74" w:rsidP="00CA4A74">
      <w:pPr>
        <w:pStyle w:val="berschrift2"/>
      </w:pPr>
      <w:r>
        <w:t>Logfile-Bereinigung</w:t>
      </w:r>
    </w:p>
    <w:p w:rsidR="00CA4A74" w:rsidRDefault="00CA4A74" w:rsidP="00CA4A74"/>
    <w:p w:rsidR="00CA4A74" w:rsidRDefault="003E230B" w:rsidP="00CA4A74">
      <w:pPr>
        <w:pStyle w:val="Listenabsatz"/>
        <w:numPr>
          <w:ilvl w:val="0"/>
          <w:numId w:val="9"/>
        </w:numPr>
      </w:pPr>
      <w:r>
        <w:t>Für die automatisierte Löschung der FTP-Protokoll-Dateien kann das Programm Cleaner benutzt werden.</w:t>
      </w:r>
      <w:r w:rsidR="00F87CD5">
        <w:t xml:space="preserve"> In der </w:t>
      </w:r>
      <w:proofErr w:type="spellStart"/>
      <w:r w:rsidR="00F87CD5">
        <w:t>Ini</w:t>
      </w:r>
      <w:proofErr w:type="spellEnd"/>
      <w:r w:rsidR="00F87CD5">
        <w:t>-Datei muss der Protokollpfad eingetragen werden, die Automation erfolgt über die Dateibereinigung.cmd</w:t>
      </w:r>
    </w:p>
    <w:p w:rsidR="00982EE0" w:rsidRDefault="00982EE0" w:rsidP="008E0FF1"/>
    <w:p w:rsidR="008E0FF1" w:rsidRDefault="00982EE0" w:rsidP="00982EE0">
      <w:pPr>
        <w:pStyle w:val="berschrift2"/>
      </w:pPr>
      <w:r>
        <w:t>Anlegen der geplanten Tasks</w:t>
      </w:r>
    </w:p>
    <w:p w:rsidR="00982EE0" w:rsidRDefault="00982EE0" w:rsidP="008E0FF1"/>
    <w:p w:rsidR="00E13E68" w:rsidRDefault="00E13E68" w:rsidP="008E0FF1">
      <w:r>
        <w:t xml:space="preserve">Die geplanten Tasks können mit dem Kommandozeilen Tool </w:t>
      </w:r>
      <w:proofErr w:type="spellStart"/>
      <w:r>
        <w:t>schtasks</w:t>
      </w:r>
      <w:proofErr w:type="spellEnd"/>
      <w:r>
        <w:t xml:space="preserve"> angelegt werden</w:t>
      </w:r>
    </w:p>
    <w:p w:rsidR="00E13E68" w:rsidRDefault="00E13E68" w:rsidP="008E0FF1"/>
    <w:p w:rsidR="00E13E68" w:rsidRDefault="00E13E68" w:rsidP="008E0FF1">
      <w:proofErr w:type="spellStart"/>
      <w:r w:rsidRPr="00E13E68">
        <w:t>schtasks</w:t>
      </w:r>
      <w:proofErr w:type="spellEnd"/>
      <w:r w:rsidRPr="00E13E68">
        <w:t xml:space="preserve"> /</w:t>
      </w:r>
      <w:proofErr w:type="spellStart"/>
      <w:r w:rsidRPr="00E13E68">
        <w:t>create</w:t>
      </w:r>
      <w:proofErr w:type="spellEnd"/>
      <w:r w:rsidRPr="00E13E68">
        <w:t xml:space="preserve"> /</w:t>
      </w:r>
      <w:proofErr w:type="spellStart"/>
      <w:r w:rsidRPr="00E13E68">
        <w:t>tn</w:t>
      </w:r>
      <w:proofErr w:type="spellEnd"/>
      <w:r w:rsidRPr="00E13E68">
        <w:t xml:space="preserve"> </w:t>
      </w:r>
      <w:r>
        <w:t>„</w:t>
      </w:r>
      <w:r w:rsidRPr="00E13E68">
        <w:rPr>
          <w:b/>
        </w:rPr>
        <w:t>Bezeichnung</w:t>
      </w:r>
      <w:r>
        <w:t>“</w:t>
      </w:r>
      <w:r w:rsidRPr="00E13E68">
        <w:t xml:space="preserve"> /</w:t>
      </w:r>
      <w:proofErr w:type="spellStart"/>
      <w:r w:rsidRPr="00E13E68">
        <w:t>tr</w:t>
      </w:r>
      <w:proofErr w:type="spellEnd"/>
      <w:r w:rsidRPr="00E13E68">
        <w:t xml:space="preserve"> </w:t>
      </w:r>
      <w:r w:rsidRPr="00E13E68">
        <w:rPr>
          <w:b/>
        </w:rPr>
        <w:t>Skript</w:t>
      </w:r>
      <w:r w:rsidRPr="00E13E68">
        <w:t xml:space="preserve"> /</w:t>
      </w:r>
      <w:proofErr w:type="spellStart"/>
      <w:r w:rsidRPr="00E13E68">
        <w:t>sc</w:t>
      </w:r>
      <w:proofErr w:type="spellEnd"/>
      <w:r w:rsidRPr="00E13E68">
        <w:t xml:space="preserve"> TŽGLICH /</w:t>
      </w:r>
      <w:proofErr w:type="spellStart"/>
      <w:r w:rsidRPr="00E13E68">
        <w:t>sd</w:t>
      </w:r>
      <w:proofErr w:type="spellEnd"/>
      <w:r w:rsidRPr="00E13E68">
        <w:t xml:space="preserve"> 03/06/2015 /</w:t>
      </w:r>
      <w:proofErr w:type="spellStart"/>
      <w:r w:rsidRPr="00E13E68">
        <w:t>st</w:t>
      </w:r>
      <w:proofErr w:type="spellEnd"/>
      <w:r w:rsidRPr="00E13E68">
        <w:t xml:space="preserve"> 00:00 /</w:t>
      </w:r>
      <w:proofErr w:type="spellStart"/>
      <w:r w:rsidRPr="00E13E68">
        <w:t>ri</w:t>
      </w:r>
      <w:proofErr w:type="spellEnd"/>
      <w:r w:rsidRPr="00E13E68">
        <w:t xml:space="preserve"> 30 /</w:t>
      </w:r>
      <w:proofErr w:type="spellStart"/>
      <w:r w:rsidRPr="00E13E68">
        <w:t>rl</w:t>
      </w:r>
      <w:proofErr w:type="spellEnd"/>
      <w:r w:rsidRPr="00E13E68">
        <w:t xml:space="preserve"> </w:t>
      </w:r>
      <w:proofErr w:type="spellStart"/>
      <w:r w:rsidRPr="00E13E68">
        <w:t>h™chste</w:t>
      </w:r>
      <w:proofErr w:type="spellEnd"/>
      <w:r w:rsidRPr="00E13E68">
        <w:t xml:space="preserve"> /</w:t>
      </w:r>
      <w:proofErr w:type="spellStart"/>
      <w:r w:rsidRPr="00E13E68">
        <w:t>ru</w:t>
      </w:r>
      <w:proofErr w:type="spellEnd"/>
      <w:r w:rsidRPr="00E13E68">
        <w:t xml:space="preserve"> </w:t>
      </w:r>
      <w:r w:rsidRPr="00E13E68">
        <w:rPr>
          <w:b/>
        </w:rPr>
        <w:t>Benutzername</w:t>
      </w:r>
      <w:r w:rsidRPr="00E13E68">
        <w:t xml:space="preserve"> /</w:t>
      </w:r>
      <w:proofErr w:type="spellStart"/>
      <w:r w:rsidRPr="00E13E68">
        <w:t>rp</w:t>
      </w:r>
      <w:proofErr w:type="spellEnd"/>
      <w:r w:rsidRPr="00E13E68">
        <w:t xml:space="preserve"> *</w:t>
      </w:r>
    </w:p>
    <w:p w:rsidR="00E13E68" w:rsidRDefault="00E13E68" w:rsidP="008E0FF1"/>
    <w:p w:rsidR="00BD72B0" w:rsidRDefault="00BD72B0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8E0FF1" w:rsidRDefault="008E0FF1" w:rsidP="008E0FF1">
      <w:pPr>
        <w:pStyle w:val="berschrift1"/>
      </w:pPr>
      <w:r>
        <w:lastRenderedPageBreak/>
        <w:t>Download der Programme</w:t>
      </w:r>
    </w:p>
    <w:p w:rsidR="008E0FF1" w:rsidRDefault="008E0FF1" w:rsidP="008E0FF1"/>
    <w:p w:rsidR="008E0FF1" w:rsidRDefault="008E0FF1" w:rsidP="008E0FF1">
      <w:r>
        <w:t>Der Download aller in diesem Dokument erwähnten Programme steht auf dem BDW-Download-Server zur Verfügung:</w:t>
      </w:r>
    </w:p>
    <w:p w:rsidR="008E0FF1" w:rsidRDefault="008E0FF1" w:rsidP="008E0FF1"/>
    <w:p w:rsidR="008E0FF1" w:rsidRDefault="00A9270C" w:rsidP="008E0FF1">
      <w:hyperlink r:id="rId9" w:history="1">
        <w:r w:rsidR="008E0FF1" w:rsidRPr="000A5BC3">
          <w:rPr>
            <w:rStyle w:val="Hyperlink"/>
          </w:rPr>
          <w:t>http://bdw-service.de/kunden</w:t>
        </w:r>
      </w:hyperlink>
    </w:p>
    <w:p w:rsidR="008E0FF1" w:rsidRDefault="008E0FF1" w:rsidP="008E0FF1"/>
    <w:p w:rsidR="008E0FF1" w:rsidRDefault="008E0FF1" w:rsidP="008E0FF1">
      <w:r>
        <w:t>Die Anmeldedaten lauten:</w:t>
      </w:r>
    </w:p>
    <w:p w:rsidR="008E0FF1" w:rsidRDefault="008E0FF1" w:rsidP="008E0FF1">
      <w:r>
        <w:t>Benutzer:</w:t>
      </w:r>
      <w:r>
        <w:tab/>
      </w:r>
      <w:proofErr w:type="spellStart"/>
      <w:r>
        <w:t>hotello</w:t>
      </w:r>
      <w:proofErr w:type="spellEnd"/>
    </w:p>
    <w:p w:rsidR="008E0FF1" w:rsidRDefault="008E0FF1" w:rsidP="008E0FF1">
      <w:r>
        <w:t>Passwort:</w:t>
      </w:r>
      <w:r>
        <w:tab/>
        <w:t>download15</w:t>
      </w:r>
    </w:p>
    <w:p w:rsidR="00BD72B0" w:rsidRDefault="00BD72B0" w:rsidP="008E0FF1"/>
    <w:p w:rsidR="00BD72B0" w:rsidRDefault="00BD72B0" w:rsidP="008E0FF1">
      <w:r>
        <w:t xml:space="preserve">Damit die Programme ohne Warnmeldung starten bzw. vom Windows Defender geblockt werden, müssen die Eigenschaften der Datei geöffnet werden und dann auf dem Reiter Allgemein den Button „Zulassen“ anklicken. </w:t>
      </w:r>
    </w:p>
    <w:p w:rsidR="008E0FF1" w:rsidRDefault="008E0FF1" w:rsidP="008E0FF1"/>
    <w:p w:rsidR="008E0FF1" w:rsidRPr="00CA4A74" w:rsidRDefault="00BD72B0" w:rsidP="008E0FF1">
      <w:r>
        <w:rPr>
          <w:noProof/>
          <w:lang w:eastAsia="de-DE"/>
        </w:rPr>
        <w:drawing>
          <wp:inline distT="0" distB="0" distL="0" distR="0" wp14:anchorId="53E4A398" wp14:editId="294E8E26">
            <wp:extent cx="2628900" cy="3555536"/>
            <wp:effectExtent l="0" t="0" r="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2181" cy="35734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8E0FF1" w:rsidRPr="00CA4A74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70C" w:rsidRDefault="00A9270C" w:rsidP="00BD72B0">
      <w:r>
        <w:separator/>
      </w:r>
    </w:p>
  </w:endnote>
  <w:endnote w:type="continuationSeparator" w:id="0">
    <w:p w:rsidR="00A9270C" w:rsidRDefault="00A9270C" w:rsidP="00BD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2B0" w:rsidRPr="00BD72B0" w:rsidRDefault="00BD72B0" w:rsidP="00BD72B0">
    <w:pPr>
      <w:pStyle w:val="Fuzeile"/>
      <w:jc w:val="right"/>
      <w:rPr>
        <w:sz w:val="16"/>
        <w:szCs w:val="16"/>
      </w:rPr>
    </w:pPr>
    <w:r w:rsidRPr="00BD72B0">
      <w:rPr>
        <w:sz w:val="16"/>
        <w:szCs w:val="16"/>
      </w:rPr>
      <w:t>© 2015: brinkmann dataware GmbH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70C" w:rsidRDefault="00A9270C" w:rsidP="00BD72B0">
      <w:r>
        <w:separator/>
      </w:r>
    </w:p>
  </w:footnote>
  <w:footnote w:type="continuationSeparator" w:id="0">
    <w:p w:rsidR="00A9270C" w:rsidRDefault="00A9270C" w:rsidP="00BD7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A6347"/>
    <w:multiLevelType w:val="hybridMultilevel"/>
    <w:tmpl w:val="C854ED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80A23"/>
    <w:multiLevelType w:val="hybridMultilevel"/>
    <w:tmpl w:val="044E79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31A5C"/>
    <w:multiLevelType w:val="hybridMultilevel"/>
    <w:tmpl w:val="79B802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A095A"/>
    <w:multiLevelType w:val="hybridMultilevel"/>
    <w:tmpl w:val="CD1C2A92"/>
    <w:lvl w:ilvl="0" w:tplc="514C6390">
      <w:numFmt w:val="bullet"/>
      <w:lvlText w:val="-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204B2F"/>
    <w:multiLevelType w:val="hybridMultilevel"/>
    <w:tmpl w:val="031CA04E"/>
    <w:lvl w:ilvl="0" w:tplc="514C6390"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230E5"/>
    <w:multiLevelType w:val="hybridMultilevel"/>
    <w:tmpl w:val="F74E25B0"/>
    <w:lvl w:ilvl="0" w:tplc="0407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B76E55"/>
    <w:multiLevelType w:val="hybridMultilevel"/>
    <w:tmpl w:val="09F41D00"/>
    <w:lvl w:ilvl="0" w:tplc="0407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181A5A"/>
    <w:multiLevelType w:val="hybridMultilevel"/>
    <w:tmpl w:val="5AE227BE"/>
    <w:lvl w:ilvl="0" w:tplc="514C6390">
      <w:numFmt w:val="bullet"/>
      <w:lvlText w:val="-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8544F6"/>
    <w:multiLevelType w:val="hybridMultilevel"/>
    <w:tmpl w:val="79B802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B3"/>
    <w:rsid w:val="0005000A"/>
    <w:rsid w:val="003E230B"/>
    <w:rsid w:val="008E0FF1"/>
    <w:rsid w:val="00982EE0"/>
    <w:rsid w:val="009F246D"/>
    <w:rsid w:val="00A9270C"/>
    <w:rsid w:val="00AA1ED1"/>
    <w:rsid w:val="00BD72B0"/>
    <w:rsid w:val="00CA4A74"/>
    <w:rsid w:val="00DB75A4"/>
    <w:rsid w:val="00E13E68"/>
    <w:rsid w:val="00F87CD5"/>
    <w:rsid w:val="00FB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A5E916-AB4D-40D5-A7CB-12C91AA3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B44B3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B44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B7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B44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FB44B3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DB75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Absatz-Standardschriftart"/>
    <w:uiPriority w:val="99"/>
    <w:unhideWhenUsed/>
    <w:rsid w:val="008E0FF1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BD72B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D72B0"/>
  </w:style>
  <w:style w:type="paragraph" w:styleId="Fuzeile">
    <w:name w:val="footer"/>
    <w:basedOn w:val="Standard"/>
    <w:link w:val="FuzeileZchn"/>
    <w:uiPriority w:val="99"/>
    <w:unhideWhenUsed/>
    <w:rsid w:val="00BD72B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D72B0"/>
  </w:style>
  <w:style w:type="character" w:styleId="Platzhaltertext">
    <w:name w:val="Placeholder Text"/>
    <w:basedOn w:val="Absatz-Standardschriftart"/>
    <w:uiPriority w:val="99"/>
    <w:semiHidden/>
    <w:rsid w:val="00BD72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bdw-service.de/kund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DF569-71A0-45EA-B25B-40530748D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Milian</dc:creator>
  <cp:keywords/>
  <dc:description/>
  <cp:lastModifiedBy>Harald Milian</cp:lastModifiedBy>
  <cp:revision>6</cp:revision>
  <dcterms:created xsi:type="dcterms:W3CDTF">2015-06-03T10:00:00Z</dcterms:created>
  <dcterms:modified xsi:type="dcterms:W3CDTF">2015-06-15T07:24:00Z</dcterms:modified>
</cp:coreProperties>
</file>